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95B8" w14:textId="77777777" w:rsidR="00C819D3" w:rsidRPr="00D039C3" w:rsidRDefault="00C819D3" w:rsidP="00C819D3">
      <w:pPr>
        <w:jc w:val="center"/>
      </w:pPr>
      <w:r w:rsidRPr="00D039C3">
        <w:rPr>
          <w:noProof/>
        </w:rPr>
        <w:drawing>
          <wp:inline distT="0" distB="0" distL="0" distR="0" wp14:anchorId="428146E8" wp14:editId="748A170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39C3">
        <w:fldChar w:fldCharType="begin"/>
      </w:r>
      <w:r w:rsidRPr="00D039C3">
        <w:instrText xml:space="preserve"> INCLUDEPICTURE "http://www.inet.hr/~box/images/grb-rh.gif" \* MERGEFORMATINET </w:instrText>
      </w:r>
      <w:r w:rsidRPr="00D039C3">
        <w:fldChar w:fldCharType="end"/>
      </w:r>
    </w:p>
    <w:p w14:paraId="1CED9015" w14:textId="77777777" w:rsidR="00C819D3" w:rsidRPr="00D039C3" w:rsidRDefault="00C819D3" w:rsidP="00C819D3">
      <w:pPr>
        <w:spacing w:before="60" w:after="1680"/>
        <w:jc w:val="center"/>
        <w:rPr>
          <w:sz w:val="28"/>
        </w:rPr>
      </w:pPr>
      <w:r w:rsidRPr="00D039C3">
        <w:rPr>
          <w:sz w:val="28"/>
        </w:rPr>
        <w:t>VLADA REPUBLIKE HRVATSKE</w:t>
      </w:r>
    </w:p>
    <w:p w14:paraId="60BD401B" w14:textId="77777777" w:rsidR="00C819D3" w:rsidRPr="00D039C3" w:rsidRDefault="00C819D3" w:rsidP="00C819D3"/>
    <w:p w14:paraId="57513AC7" w14:textId="3D61501C" w:rsidR="00C819D3" w:rsidRPr="00D039C3" w:rsidRDefault="00C819D3" w:rsidP="00C819D3">
      <w:pPr>
        <w:spacing w:after="2400"/>
        <w:jc w:val="right"/>
      </w:pPr>
      <w:r w:rsidRPr="00D039C3">
        <w:t xml:space="preserve">Zagreb, </w:t>
      </w:r>
      <w:r w:rsidR="00B651E7">
        <w:t>2</w:t>
      </w:r>
      <w:r w:rsidR="00023CB3">
        <w:t>5</w:t>
      </w:r>
      <w:r>
        <w:t xml:space="preserve">. </w:t>
      </w:r>
      <w:r w:rsidR="00023CB3">
        <w:t>ožujka</w:t>
      </w:r>
      <w:r w:rsidRPr="00D039C3">
        <w:t xml:space="preserve"> 202</w:t>
      </w:r>
      <w:r w:rsidR="00B651E7">
        <w:t>4</w:t>
      </w:r>
      <w:r w:rsidRPr="00D039C3">
        <w:t>.</w:t>
      </w:r>
    </w:p>
    <w:p w14:paraId="6248BE81" w14:textId="77777777" w:rsidR="00C819D3" w:rsidRPr="00D039C3" w:rsidRDefault="00C819D3" w:rsidP="00C819D3">
      <w:pPr>
        <w:spacing w:line="360" w:lineRule="auto"/>
      </w:pPr>
      <w:r w:rsidRPr="00D039C3">
        <w:t>__________________________________________________________________________</w:t>
      </w:r>
    </w:p>
    <w:p w14:paraId="1BC14F61" w14:textId="77777777" w:rsidR="00C819D3" w:rsidRPr="00D039C3" w:rsidRDefault="00C819D3" w:rsidP="00C819D3">
      <w:pPr>
        <w:tabs>
          <w:tab w:val="right" w:pos="1701"/>
          <w:tab w:val="left" w:pos="1843"/>
        </w:tabs>
        <w:spacing w:line="360" w:lineRule="auto"/>
        <w:ind w:left="1843" w:hanging="1843"/>
        <w:rPr>
          <w:b/>
          <w:smallCaps/>
        </w:rPr>
        <w:sectPr w:rsidR="00C819D3"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819D3" w:rsidRPr="00D039C3" w14:paraId="489B6B4D" w14:textId="77777777" w:rsidTr="0064530A">
        <w:tc>
          <w:tcPr>
            <w:tcW w:w="1951" w:type="dxa"/>
          </w:tcPr>
          <w:p w14:paraId="620F0105" w14:textId="77777777" w:rsidR="00C819D3" w:rsidRPr="00D039C3" w:rsidRDefault="00C819D3" w:rsidP="0064530A">
            <w:pPr>
              <w:spacing w:line="360" w:lineRule="auto"/>
              <w:jc w:val="right"/>
            </w:pPr>
            <w:r w:rsidRPr="00D039C3">
              <w:rPr>
                <w:b/>
                <w:smallCaps/>
              </w:rPr>
              <w:t>Predlagatelj</w:t>
            </w:r>
            <w:r w:rsidRPr="00D039C3">
              <w:rPr>
                <w:b/>
              </w:rPr>
              <w:t>:</w:t>
            </w:r>
          </w:p>
        </w:tc>
        <w:tc>
          <w:tcPr>
            <w:tcW w:w="7229" w:type="dxa"/>
          </w:tcPr>
          <w:p w14:paraId="74A71346" w14:textId="77777777" w:rsidR="00C819D3" w:rsidRPr="00D039C3" w:rsidRDefault="00C819D3" w:rsidP="0064530A">
            <w:pPr>
              <w:spacing w:line="360" w:lineRule="auto"/>
            </w:pPr>
            <w:r w:rsidRPr="00D039C3">
              <w:t>Ministarstvo gospodarstva i održivog razvoja</w:t>
            </w:r>
          </w:p>
        </w:tc>
      </w:tr>
    </w:tbl>
    <w:p w14:paraId="0D704104" w14:textId="77777777" w:rsidR="00C819D3" w:rsidRPr="00D039C3" w:rsidRDefault="00C819D3" w:rsidP="00C819D3">
      <w:pPr>
        <w:spacing w:line="360" w:lineRule="auto"/>
      </w:pPr>
      <w:r w:rsidRPr="00D039C3">
        <w:t>__________________________________________________________________________</w:t>
      </w:r>
    </w:p>
    <w:p w14:paraId="267AFA57" w14:textId="77777777" w:rsidR="00C819D3" w:rsidRPr="00D039C3" w:rsidRDefault="00C819D3" w:rsidP="00C819D3">
      <w:pPr>
        <w:tabs>
          <w:tab w:val="right" w:pos="1701"/>
          <w:tab w:val="left" w:pos="1843"/>
        </w:tabs>
        <w:spacing w:line="360" w:lineRule="auto"/>
        <w:ind w:left="1843" w:hanging="1843"/>
        <w:rPr>
          <w:b/>
          <w:smallCaps/>
        </w:rPr>
        <w:sectPr w:rsidR="00C819D3"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819D3" w:rsidRPr="00D039C3" w14:paraId="2F2449D0" w14:textId="77777777" w:rsidTr="0064530A">
        <w:tc>
          <w:tcPr>
            <w:tcW w:w="1951" w:type="dxa"/>
          </w:tcPr>
          <w:p w14:paraId="56E2A4CF" w14:textId="77777777" w:rsidR="00C819D3" w:rsidRPr="00D039C3" w:rsidRDefault="00C819D3" w:rsidP="0064530A">
            <w:pPr>
              <w:spacing w:line="360" w:lineRule="auto"/>
              <w:jc w:val="right"/>
            </w:pPr>
            <w:r w:rsidRPr="00D039C3">
              <w:rPr>
                <w:b/>
                <w:smallCaps/>
              </w:rPr>
              <w:t>Predmet</w:t>
            </w:r>
            <w:r w:rsidRPr="00D039C3">
              <w:rPr>
                <w:b/>
              </w:rPr>
              <w:t>:</w:t>
            </w:r>
          </w:p>
        </w:tc>
        <w:tc>
          <w:tcPr>
            <w:tcW w:w="7229" w:type="dxa"/>
          </w:tcPr>
          <w:p w14:paraId="4FD984CC" w14:textId="77777777" w:rsidR="00C819D3" w:rsidRPr="00D039C3" w:rsidRDefault="00C819D3" w:rsidP="0064530A">
            <w:pPr>
              <w:jc w:val="both"/>
            </w:pPr>
            <w:r w:rsidRPr="00D039C3">
              <w:t>Prijedlog uredbe o utvrđivanju najviših maloprodajnih cijena naftnih derivata</w:t>
            </w:r>
          </w:p>
          <w:p w14:paraId="66C859A7" w14:textId="77777777" w:rsidR="00C819D3" w:rsidRPr="00D039C3" w:rsidRDefault="00C819D3" w:rsidP="0064530A">
            <w:pPr>
              <w:spacing w:line="360" w:lineRule="auto"/>
              <w:jc w:val="both"/>
            </w:pPr>
          </w:p>
        </w:tc>
      </w:tr>
    </w:tbl>
    <w:p w14:paraId="1E308ADA" w14:textId="77777777" w:rsidR="00C819D3" w:rsidRPr="00D039C3" w:rsidRDefault="00C819D3" w:rsidP="00C819D3">
      <w:pPr>
        <w:tabs>
          <w:tab w:val="left" w:pos="1843"/>
        </w:tabs>
        <w:spacing w:line="360" w:lineRule="auto"/>
        <w:ind w:left="1843" w:hanging="1843"/>
      </w:pPr>
      <w:r w:rsidRPr="00D039C3">
        <w:t>__________________________________________________________________________</w:t>
      </w:r>
    </w:p>
    <w:p w14:paraId="474BA250" w14:textId="77777777" w:rsidR="00C819D3" w:rsidRPr="00D039C3" w:rsidRDefault="00C819D3" w:rsidP="00C819D3"/>
    <w:p w14:paraId="3B9EBE17" w14:textId="77777777" w:rsidR="00C819D3" w:rsidRPr="00D039C3" w:rsidRDefault="00C819D3" w:rsidP="00C819D3"/>
    <w:p w14:paraId="53EF48D4" w14:textId="77777777" w:rsidR="00C819D3" w:rsidRPr="00D039C3" w:rsidRDefault="00C819D3" w:rsidP="00C819D3"/>
    <w:p w14:paraId="1DC9CA01" w14:textId="77777777" w:rsidR="00C819D3" w:rsidRPr="00D039C3" w:rsidRDefault="00C819D3" w:rsidP="00C819D3"/>
    <w:p w14:paraId="61574BCC" w14:textId="77777777" w:rsidR="00C819D3" w:rsidRPr="00D039C3" w:rsidRDefault="00C819D3" w:rsidP="00C819D3"/>
    <w:p w14:paraId="6D03BD3A" w14:textId="77777777" w:rsidR="00C819D3" w:rsidRPr="00D039C3" w:rsidRDefault="00C819D3" w:rsidP="00C819D3"/>
    <w:p w14:paraId="437F5E65" w14:textId="77777777" w:rsidR="00C819D3" w:rsidRPr="00D039C3" w:rsidRDefault="00C819D3" w:rsidP="00C819D3"/>
    <w:p w14:paraId="08551A24" w14:textId="77777777" w:rsidR="00C819D3" w:rsidRPr="00D039C3" w:rsidRDefault="00C819D3" w:rsidP="00C819D3"/>
    <w:p w14:paraId="43D89B90" w14:textId="77777777" w:rsidR="00C819D3" w:rsidRPr="00D039C3" w:rsidRDefault="00C819D3" w:rsidP="00C819D3"/>
    <w:p w14:paraId="67D4BDE6" w14:textId="77777777" w:rsidR="00C819D3" w:rsidRPr="00D039C3" w:rsidRDefault="00C819D3" w:rsidP="00C819D3"/>
    <w:p w14:paraId="6786118B" w14:textId="77777777" w:rsidR="00C819D3" w:rsidRPr="00D039C3" w:rsidRDefault="00C819D3" w:rsidP="00C819D3"/>
    <w:p w14:paraId="1D5BFE67" w14:textId="77777777" w:rsidR="00C819D3" w:rsidRPr="00D039C3" w:rsidRDefault="00C819D3" w:rsidP="00C819D3"/>
    <w:p w14:paraId="6D3B8763" w14:textId="77777777" w:rsidR="00C819D3" w:rsidRPr="00D039C3" w:rsidRDefault="00C819D3" w:rsidP="00C819D3"/>
    <w:p w14:paraId="1FC5D63B" w14:textId="77777777" w:rsidR="00C819D3" w:rsidRPr="00D039C3" w:rsidRDefault="00C819D3" w:rsidP="00C819D3"/>
    <w:p w14:paraId="03B85341" w14:textId="77777777" w:rsidR="00C819D3" w:rsidRPr="00D039C3" w:rsidRDefault="00C819D3" w:rsidP="00C819D3"/>
    <w:p w14:paraId="515E9278" w14:textId="77777777" w:rsidR="00C819D3" w:rsidRPr="00D039C3" w:rsidRDefault="00C819D3" w:rsidP="00C819D3"/>
    <w:p w14:paraId="3425E5BA" w14:textId="77777777" w:rsidR="00C819D3" w:rsidRPr="00D039C3" w:rsidRDefault="00C819D3" w:rsidP="00C819D3">
      <w:pPr>
        <w:tabs>
          <w:tab w:val="left" w:pos="0"/>
          <w:tab w:val="left" w:pos="142"/>
          <w:tab w:val="right" w:pos="1701"/>
          <w:tab w:val="left" w:pos="1843"/>
        </w:tabs>
        <w:spacing w:line="360" w:lineRule="auto"/>
        <w:rPr>
          <w:b/>
          <w:smallCaps/>
        </w:rPr>
        <w:sectPr w:rsidR="00C819D3"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2CEAEC22" w14:textId="77777777" w:rsidR="00C819D3" w:rsidRDefault="00C819D3" w:rsidP="00C819D3">
      <w:pPr>
        <w:shd w:val="clear" w:color="auto" w:fill="FFFFFF"/>
        <w:jc w:val="both"/>
        <w:textAlignment w:val="baseline"/>
        <w:rPr>
          <w:color w:val="231F20"/>
        </w:rPr>
      </w:pPr>
    </w:p>
    <w:p w14:paraId="4B71ACD7" w14:textId="77777777" w:rsidR="00C819D3" w:rsidRDefault="00C819D3" w:rsidP="00C819D3">
      <w:pPr>
        <w:shd w:val="clear" w:color="auto" w:fill="FFFFFF"/>
        <w:jc w:val="both"/>
        <w:textAlignment w:val="baseline"/>
        <w:rPr>
          <w:color w:val="231F20"/>
        </w:rPr>
      </w:pPr>
      <w:r>
        <w:rPr>
          <w:color w:val="231F20"/>
        </w:rPr>
        <w:tab/>
      </w:r>
      <w:r>
        <w:rPr>
          <w:color w:val="231F20"/>
        </w:rPr>
        <w:tab/>
      </w:r>
    </w:p>
    <w:p w14:paraId="5711D6F9" w14:textId="77777777" w:rsidR="00B651E7" w:rsidRDefault="00B651E7" w:rsidP="00B651E7">
      <w:pPr>
        <w:shd w:val="clear" w:color="auto" w:fill="FFFFFF"/>
        <w:jc w:val="both"/>
        <w:textAlignment w:val="baseline"/>
        <w:rPr>
          <w:color w:val="231F20"/>
        </w:rPr>
      </w:pPr>
    </w:p>
    <w:p w14:paraId="643C77AB" w14:textId="77777777" w:rsidR="00023CB3" w:rsidRDefault="00B651E7" w:rsidP="00023CB3">
      <w:pPr>
        <w:shd w:val="clear" w:color="auto" w:fill="FFFFFF"/>
        <w:jc w:val="both"/>
        <w:textAlignment w:val="baseline"/>
        <w:rPr>
          <w:color w:val="231F20"/>
        </w:rPr>
      </w:pPr>
      <w:r>
        <w:rPr>
          <w:color w:val="231F20"/>
        </w:rPr>
        <w:tab/>
      </w:r>
      <w:r>
        <w:rPr>
          <w:color w:val="231F20"/>
        </w:rPr>
        <w:tab/>
      </w:r>
    </w:p>
    <w:p w14:paraId="7EC7C2E5" w14:textId="77777777" w:rsidR="00023CB3" w:rsidRDefault="00023CB3" w:rsidP="00023CB3">
      <w:pPr>
        <w:shd w:val="clear" w:color="auto" w:fill="FFFFFF"/>
        <w:jc w:val="both"/>
        <w:textAlignment w:val="baseline"/>
        <w:rPr>
          <w:color w:val="231F20"/>
        </w:rPr>
      </w:pPr>
    </w:p>
    <w:p w14:paraId="508CBAFC" w14:textId="77777777" w:rsidR="00023CB3" w:rsidRDefault="00023CB3" w:rsidP="00023CB3">
      <w:pPr>
        <w:shd w:val="clear" w:color="auto" w:fill="FFFFFF"/>
        <w:jc w:val="both"/>
        <w:textAlignment w:val="baseline"/>
        <w:rPr>
          <w:color w:val="231F20"/>
        </w:rPr>
      </w:pPr>
    </w:p>
    <w:p w14:paraId="41EE2FB0" w14:textId="77777777" w:rsidR="00023CB3" w:rsidRDefault="00023CB3" w:rsidP="00023CB3">
      <w:pPr>
        <w:shd w:val="clear" w:color="auto" w:fill="FFFFFF"/>
        <w:jc w:val="both"/>
        <w:textAlignment w:val="baseline"/>
        <w:rPr>
          <w:color w:val="231F20"/>
        </w:rPr>
      </w:pPr>
    </w:p>
    <w:p w14:paraId="69A83A1E" w14:textId="77777777" w:rsidR="00023CB3" w:rsidRDefault="00023CB3" w:rsidP="00023CB3">
      <w:pPr>
        <w:shd w:val="clear" w:color="auto" w:fill="FFFFFF"/>
        <w:jc w:val="both"/>
        <w:textAlignment w:val="baseline"/>
        <w:rPr>
          <w:color w:val="231F20"/>
        </w:rPr>
      </w:pPr>
    </w:p>
    <w:p w14:paraId="75CA802A" w14:textId="77777777" w:rsidR="00023CB3" w:rsidRPr="00932BC4" w:rsidRDefault="00023CB3" w:rsidP="00023CB3">
      <w:pPr>
        <w:shd w:val="clear" w:color="auto" w:fill="FFFFFF"/>
        <w:jc w:val="both"/>
        <w:textAlignment w:val="baseline"/>
        <w:rPr>
          <w:color w:val="231F20"/>
        </w:rPr>
      </w:pPr>
      <w:r>
        <w:rPr>
          <w:color w:val="231F20"/>
        </w:rPr>
        <w:tab/>
      </w:r>
      <w:r>
        <w:rPr>
          <w:color w:val="231F20"/>
        </w:rPr>
        <w:tab/>
        <w:t>Na</w:t>
      </w:r>
      <w:r w:rsidRPr="00932BC4">
        <w:rPr>
          <w:color w:val="231F20"/>
        </w:rPr>
        <w:t xml:space="preserve">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održanoj </w:t>
      </w:r>
      <w:r w:rsidRPr="00023CB3">
        <w:rPr>
          <w:color w:val="231F20"/>
          <w:shd w:val="clear" w:color="auto" w:fill="FFFFFF" w:themeFill="background1"/>
        </w:rPr>
        <w:t>25. ožujka 2024</w:t>
      </w:r>
      <w:r w:rsidRPr="002E37F8">
        <w:rPr>
          <w:color w:val="231F20"/>
        </w:rPr>
        <w:t>.</w:t>
      </w:r>
      <w:r w:rsidRPr="00932BC4">
        <w:rPr>
          <w:color w:val="231F20"/>
        </w:rPr>
        <w:t xml:space="preserve"> donijela</w:t>
      </w:r>
    </w:p>
    <w:p w14:paraId="74A3C158" w14:textId="77777777" w:rsidR="00023CB3" w:rsidRDefault="00023CB3" w:rsidP="00023CB3">
      <w:pPr>
        <w:shd w:val="clear" w:color="auto" w:fill="FFFFFF"/>
        <w:jc w:val="both"/>
        <w:textAlignment w:val="baseline"/>
        <w:rPr>
          <w:color w:val="231F20"/>
        </w:rPr>
      </w:pPr>
    </w:p>
    <w:p w14:paraId="493D30FF" w14:textId="77777777" w:rsidR="00023CB3" w:rsidRPr="00932BC4" w:rsidRDefault="00023CB3" w:rsidP="00023CB3">
      <w:pPr>
        <w:shd w:val="clear" w:color="auto" w:fill="FFFFFF"/>
        <w:jc w:val="both"/>
        <w:textAlignment w:val="baseline"/>
        <w:rPr>
          <w:color w:val="231F20"/>
        </w:rPr>
      </w:pPr>
    </w:p>
    <w:p w14:paraId="4B8D935B" w14:textId="77777777" w:rsidR="00023CB3" w:rsidRDefault="00023CB3" w:rsidP="00023CB3">
      <w:pPr>
        <w:shd w:val="clear" w:color="auto" w:fill="FFFFFF"/>
        <w:jc w:val="center"/>
        <w:textAlignment w:val="baseline"/>
        <w:rPr>
          <w:b/>
          <w:bCs/>
          <w:color w:val="231F20"/>
        </w:rPr>
      </w:pPr>
      <w:r>
        <w:rPr>
          <w:b/>
          <w:bCs/>
          <w:color w:val="231F20"/>
        </w:rPr>
        <w:t xml:space="preserve">U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14:paraId="115AF968" w14:textId="77777777" w:rsidR="00023CB3" w:rsidRPr="00F76C1D" w:rsidRDefault="00023CB3" w:rsidP="00023CB3">
      <w:pPr>
        <w:shd w:val="clear" w:color="auto" w:fill="FFFFFF"/>
        <w:textAlignment w:val="baseline"/>
        <w:rPr>
          <w:b/>
          <w:bCs/>
          <w:color w:val="231F20"/>
        </w:rPr>
      </w:pPr>
    </w:p>
    <w:p w14:paraId="6A1EBB1C" w14:textId="77777777" w:rsidR="00023CB3" w:rsidRPr="00F76C1D" w:rsidRDefault="00023CB3" w:rsidP="00023CB3">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14:paraId="37FD0115" w14:textId="77777777" w:rsidR="00023CB3" w:rsidRDefault="00023CB3" w:rsidP="00023CB3">
      <w:pPr>
        <w:shd w:val="clear" w:color="auto" w:fill="FFFFFF"/>
        <w:spacing w:before="34" w:after="48"/>
        <w:jc w:val="center"/>
        <w:textAlignment w:val="baseline"/>
        <w:rPr>
          <w:color w:val="231F20"/>
        </w:rPr>
      </w:pPr>
    </w:p>
    <w:p w14:paraId="001F494A" w14:textId="77777777" w:rsidR="00023CB3" w:rsidRPr="00932BC4" w:rsidRDefault="00023CB3" w:rsidP="00023CB3">
      <w:pPr>
        <w:shd w:val="clear" w:color="auto" w:fill="FFFFFF"/>
        <w:spacing w:before="34" w:after="48"/>
        <w:jc w:val="center"/>
        <w:textAlignment w:val="baseline"/>
        <w:rPr>
          <w:color w:val="231F20"/>
        </w:rPr>
      </w:pPr>
    </w:p>
    <w:p w14:paraId="4B4B5A5F" w14:textId="77777777" w:rsidR="00023CB3" w:rsidRPr="00F76C1D" w:rsidRDefault="00023CB3" w:rsidP="00023CB3">
      <w:pPr>
        <w:shd w:val="clear" w:color="auto" w:fill="FFFFFF"/>
        <w:jc w:val="center"/>
        <w:textAlignment w:val="baseline"/>
        <w:rPr>
          <w:b/>
          <w:color w:val="231F20"/>
        </w:rPr>
      </w:pPr>
      <w:r w:rsidRPr="00F76C1D">
        <w:rPr>
          <w:b/>
          <w:color w:val="231F20"/>
        </w:rPr>
        <w:t>Članak 1.</w:t>
      </w:r>
    </w:p>
    <w:p w14:paraId="24D6DB16" w14:textId="77777777" w:rsidR="00023CB3" w:rsidRPr="00932BC4" w:rsidRDefault="00023CB3" w:rsidP="00023CB3">
      <w:pPr>
        <w:shd w:val="clear" w:color="auto" w:fill="FFFFFF"/>
        <w:jc w:val="center"/>
        <w:textAlignment w:val="baseline"/>
        <w:rPr>
          <w:color w:val="231F20"/>
        </w:rPr>
      </w:pPr>
    </w:p>
    <w:p w14:paraId="619FA46C" w14:textId="77777777" w:rsidR="00023CB3" w:rsidRPr="00932BC4" w:rsidRDefault="00023CB3" w:rsidP="00023CB3">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14:paraId="44739D60" w14:textId="77777777" w:rsidR="00023CB3" w:rsidRPr="00932BC4" w:rsidRDefault="00023CB3" w:rsidP="00023CB3">
      <w:pPr>
        <w:shd w:val="clear" w:color="auto" w:fill="FFFFFF"/>
        <w:spacing w:before="34" w:after="48"/>
        <w:jc w:val="center"/>
        <w:textAlignment w:val="baseline"/>
        <w:rPr>
          <w:color w:val="231F20"/>
        </w:rPr>
      </w:pPr>
    </w:p>
    <w:p w14:paraId="2269330F" w14:textId="77777777" w:rsidR="00023CB3" w:rsidRPr="00F76C1D" w:rsidRDefault="00023CB3" w:rsidP="00023CB3">
      <w:pPr>
        <w:shd w:val="clear" w:color="auto" w:fill="FFFFFF"/>
        <w:jc w:val="center"/>
        <w:textAlignment w:val="baseline"/>
        <w:rPr>
          <w:b/>
          <w:color w:val="231F20"/>
        </w:rPr>
      </w:pPr>
      <w:r w:rsidRPr="00F76C1D">
        <w:rPr>
          <w:b/>
          <w:color w:val="231F20"/>
        </w:rPr>
        <w:t>Članak 2.</w:t>
      </w:r>
    </w:p>
    <w:p w14:paraId="38D88F5B" w14:textId="77777777" w:rsidR="00023CB3" w:rsidRPr="00932BC4" w:rsidRDefault="00023CB3" w:rsidP="00023CB3">
      <w:pPr>
        <w:shd w:val="clear" w:color="auto" w:fill="FFFFFF"/>
        <w:jc w:val="center"/>
        <w:textAlignment w:val="baseline"/>
        <w:rPr>
          <w:color w:val="231F20"/>
        </w:rPr>
      </w:pPr>
    </w:p>
    <w:p w14:paraId="670065C8" w14:textId="77777777" w:rsidR="00023CB3" w:rsidRPr="00932BC4" w:rsidRDefault="00023CB3" w:rsidP="00023CB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14:paraId="154D8DB0" w14:textId="77777777" w:rsidR="00023CB3" w:rsidRPr="00932BC4" w:rsidRDefault="00023CB3" w:rsidP="00023CB3">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14:paraId="5B415F38" w14:textId="77777777" w:rsidR="00023CB3" w:rsidRPr="00932BC4" w:rsidRDefault="00023CB3" w:rsidP="00023CB3">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14:paraId="75EECFB7" w14:textId="77777777" w:rsidR="00023CB3" w:rsidRPr="00932BC4" w:rsidRDefault="00023CB3" w:rsidP="00023CB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14:paraId="65A3A0A8" w14:textId="77777777" w:rsidR="00023CB3" w:rsidRPr="00932BC4" w:rsidRDefault="00023CB3" w:rsidP="00023CB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14:paraId="51572C90" w14:textId="77777777" w:rsidR="00023CB3" w:rsidRDefault="00023CB3" w:rsidP="00023CB3">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14:paraId="185580DC" w14:textId="77777777" w:rsidR="00023CB3" w:rsidRPr="00932BC4" w:rsidRDefault="00023CB3" w:rsidP="00023CB3">
      <w:pPr>
        <w:pStyle w:val="t-9-8"/>
        <w:shd w:val="clear" w:color="auto" w:fill="FFFFFF"/>
        <w:spacing w:before="0" w:beforeAutospacing="0" w:after="0" w:afterAutospacing="0"/>
        <w:jc w:val="both"/>
        <w:textAlignment w:val="baseline"/>
        <w:rPr>
          <w:color w:val="000000"/>
        </w:rPr>
      </w:pPr>
    </w:p>
    <w:p w14:paraId="233D24A8" w14:textId="77777777" w:rsidR="00023CB3" w:rsidRPr="00932BC4" w:rsidRDefault="00023CB3" w:rsidP="00023CB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14:paraId="7BB4055D" w14:textId="77777777" w:rsidR="00023CB3" w:rsidRPr="00932BC4" w:rsidRDefault="00023CB3" w:rsidP="00023CB3">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14:paraId="443EB3CD" w14:textId="77777777" w:rsidR="00023CB3" w:rsidRPr="00932BC4" w:rsidRDefault="00023CB3" w:rsidP="00023CB3">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14:paraId="3484926B" w14:textId="77777777" w:rsidR="00023CB3" w:rsidRPr="00932BC4" w:rsidRDefault="00023CB3" w:rsidP="00023CB3">
      <w:pPr>
        <w:jc w:val="both"/>
        <w:rPr>
          <w:color w:val="000000"/>
        </w:rPr>
      </w:pPr>
    </w:p>
    <w:p w14:paraId="5CF1EFA2" w14:textId="77777777" w:rsidR="00023CB3" w:rsidRPr="00F76C1D" w:rsidRDefault="00023CB3" w:rsidP="00023CB3">
      <w:pPr>
        <w:shd w:val="clear" w:color="auto" w:fill="FFFFFF"/>
        <w:jc w:val="center"/>
        <w:textAlignment w:val="baseline"/>
        <w:rPr>
          <w:b/>
          <w:color w:val="231F20"/>
        </w:rPr>
      </w:pPr>
      <w:r w:rsidRPr="00F76C1D">
        <w:rPr>
          <w:b/>
          <w:color w:val="231F20"/>
        </w:rPr>
        <w:t>Članak 3.</w:t>
      </w:r>
    </w:p>
    <w:p w14:paraId="4882EEBF" w14:textId="77777777" w:rsidR="00023CB3" w:rsidRPr="00932BC4" w:rsidRDefault="00023CB3" w:rsidP="00023CB3">
      <w:pPr>
        <w:shd w:val="clear" w:color="auto" w:fill="FFFFFF"/>
        <w:jc w:val="center"/>
        <w:textAlignment w:val="baseline"/>
        <w:rPr>
          <w:color w:val="231F20"/>
        </w:rPr>
      </w:pPr>
    </w:p>
    <w:p w14:paraId="620DE782" w14:textId="77777777" w:rsidR="00023CB3" w:rsidRPr="00932BC4" w:rsidRDefault="00023CB3" w:rsidP="00023CB3">
      <w:pPr>
        <w:shd w:val="clear" w:color="auto" w:fill="FFFFFF"/>
        <w:spacing w:before="34" w:after="48"/>
        <w:jc w:val="both"/>
        <w:textAlignment w:val="baseline"/>
        <w:rPr>
          <w:color w:val="000000"/>
        </w:rPr>
      </w:pPr>
      <w:r>
        <w:rPr>
          <w:color w:val="231F20"/>
        </w:rPr>
        <w:lastRenderedPageBreak/>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14:paraId="4A774310" w14:textId="77777777" w:rsidR="00023CB3" w:rsidRPr="00932BC4" w:rsidRDefault="00023CB3" w:rsidP="00023CB3">
      <w:pPr>
        <w:shd w:val="clear" w:color="auto" w:fill="FFFFFF"/>
        <w:spacing w:before="34" w:after="48"/>
        <w:jc w:val="both"/>
        <w:textAlignment w:val="baseline"/>
        <w:rPr>
          <w:color w:val="231F20"/>
        </w:rPr>
      </w:pPr>
    </w:p>
    <w:p w14:paraId="5C5498AC" w14:textId="77777777" w:rsidR="00023CB3" w:rsidRPr="00932BC4" w:rsidRDefault="00023CB3" w:rsidP="00023CB3">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3471F2D9" w14:textId="77777777" w:rsidR="00023CB3" w:rsidRPr="00932BC4" w:rsidRDefault="00023CB3" w:rsidP="00023CB3">
      <w:pPr>
        <w:pStyle w:val="ListParagraph"/>
        <w:spacing w:after="200" w:line="276" w:lineRule="auto"/>
        <w:ind w:left="714"/>
        <w:jc w:val="both"/>
      </w:pPr>
    </w:p>
    <w:p w14:paraId="127E4C0C" w14:textId="77777777" w:rsidR="00023CB3" w:rsidRPr="00F42B89" w:rsidRDefault="00023CB3" w:rsidP="00023CB3">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12381A57" w14:textId="77777777" w:rsidR="00023CB3" w:rsidRPr="00932BC4" w:rsidRDefault="00023CB3" w:rsidP="00023CB3">
      <w:pPr>
        <w:spacing w:before="100" w:beforeAutospacing="1" w:after="100" w:afterAutospacing="1"/>
        <w:jc w:val="both"/>
        <w:rPr>
          <w:color w:val="000000"/>
        </w:rPr>
      </w:pPr>
      <w:r w:rsidRPr="00932BC4">
        <w:rPr>
          <w:color w:val="000000"/>
        </w:rPr>
        <w:t>pri čemu je:</w:t>
      </w:r>
    </w:p>
    <w:p w14:paraId="0D573501" w14:textId="77777777" w:rsidR="00023CB3" w:rsidRPr="00932BC4" w:rsidRDefault="00023CB3" w:rsidP="00023CB3">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14:paraId="65992015" w14:textId="77777777" w:rsidR="00023CB3" w:rsidRDefault="00023CB3" w:rsidP="00023CB3">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14:paraId="3E70B2BA" w14:textId="77777777" w:rsidR="00023CB3" w:rsidRDefault="00023CB3" w:rsidP="00023CB3">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14:paraId="04854F08" w14:textId="77777777" w:rsidR="00023CB3" w:rsidRPr="00932BC4" w:rsidRDefault="00023CB3" w:rsidP="00023CB3">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proofErr w:type="spellStart"/>
      <w:r w:rsidRPr="00932BC4">
        <w:rPr>
          <w:i/>
          <w:color w:val="000000"/>
        </w:rPr>
        <w:t>Platt’s</w:t>
      </w:r>
      <w:proofErr w:type="spellEnd"/>
      <w:r w:rsidRPr="00932BC4">
        <w:rPr>
          <w:i/>
          <w:color w:val="000000"/>
        </w:rPr>
        <w:t xml:space="preserve"> European </w:t>
      </w:r>
      <w:proofErr w:type="spellStart"/>
      <w:r w:rsidRPr="00932BC4">
        <w:rPr>
          <w:i/>
          <w:color w:val="000000"/>
        </w:rPr>
        <w:t>Marketscan</w:t>
      </w:r>
      <w:proofErr w:type="spellEnd"/>
      <w:r w:rsidRPr="00932BC4">
        <w:rPr>
          <w:color w:val="000000"/>
        </w:rPr>
        <w:t xml:space="preserve"> pod </w:t>
      </w:r>
      <w:proofErr w:type="spellStart"/>
      <w:r w:rsidRPr="00932BC4">
        <w:rPr>
          <w:i/>
          <w:color w:val="000000"/>
        </w:rPr>
        <w:t>Mediterranean</w:t>
      </w:r>
      <w:proofErr w:type="spellEnd"/>
      <w:r w:rsidRPr="00932BC4">
        <w:rPr>
          <w:i/>
          <w:color w:val="000000"/>
        </w:rPr>
        <w:t xml:space="preserve"> </w:t>
      </w:r>
      <w:proofErr w:type="spellStart"/>
      <w:r w:rsidRPr="00932BC4">
        <w:rPr>
          <w:i/>
          <w:color w:val="000000"/>
        </w:rPr>
        <w:t>Cargoes</w:t>
      </w:r>
      <w:proofErr w:type="spellEnd"/>
      <w:r w:rsidRPr="00932BC4">
        <w:rPr>
          <w:i/>
          <w:color w:val="000000"/>
        </w:rPr>
        <w:t xml:space="preserve"> CIF Med (Genova/</w:t>
      </w:r>
      <w:proofErr w:type="spellStart"/>
      <w:r w:rsidRPr="00932BC4">
        <w:rPr>
          <w:i/>
          <w:color w:val="000000"/>
        </w:rPr>
        <w:t>Lavera</w:t>
      </w:r>
      <w:proofErr w:type="spellEnd"/>
      <w:r w:rsidRPr="00932BC4">
        <w:rPr>
          <w:i/>
          <w:color w:val="000000"/>
        </w:rPr>
        <w:t xml:space="preserve">) </w:t>
      </w:r>
      <w:r w:rsidRPr="00932BC4">
        <w:rPr>
          <w:color w:val="000000"/>
        </w:rPr>
        <w:t xml:space="preserve">za proizvode Premium </w:t>
      </w:r>
      <w:proofErr w:type="spellStart"/>
      <w:r w:rsidRPr="00932BC4">
        <w:rPr>
          <w:color w:val="000000"/>
        </w:rPr>
        <w:t>Un</w:t>
      </w:r>
      <w:r>
        <w:rPr>
          <w:color w:val="000000"/>
        </w:rPr>
        <w:t>leaded</w:t>
      </w:r>
      <w:proofErr w:type="spellEnd"/>
      <w:r>
        <w:rPr>
          <w:color w:val="000000"/>
        </w:rPr>
        <w:t xml:space="preserve"> 10ppm (Eurosuper 95), 10</w:t>
      </w:r>
      <w:r w:rsidRPr="00932BC4">
        <w:rPr>
          <w:color w:val="000000"/>
        </w:rPr>
        <w:t>ppm ULSD (</w:t>
      </w:r>
      <w:proofErr w:type="spellStart"/>
      <w:r w:rsidRPr="00932BC4">
        <w:rPr>
          <w:color w:val="000000"/>
        </w:rPr>
        <w:t>Eurodizel</w:t>
      </w:r>
      <w:proofErr w:type="spellEnd"/>
      <w:r w:rsidRPr="00932BC4">
        <w:rPr>
          <w:color w:val="000000"/>
        </w:rPr>
        <w:t>), zao</w:t>
      </w:r>
      <w:r>
        <w:rPr>
          <w:color w:val="000000"/>
        </w:rPr>
        <w:t>kružena na tri decimalna mjesta</w:t>
      </w:r>
    </w:p>
    <w:p w14:paraId="0935A7FF" w14:textId="77777777" w:rsidR="00023CB3" w:rsidRPr="00932BC4" w:rsidRDefault="00023CB3" w:rsidP="00023CB3">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14:paraId="6A7A9D0D" w14:textId="77777777" w:rsidR="00023CB3" w:rsidRPr="00932BC4" w:rsidRDefault="00023CB3" w:rsidP="00023CB3">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14:paraId="7CE7FD7F" w14:textId="77777777" w:rsidR="00023CB3" w:rsidRPr="00932BC4" w:rsidRDefault="00023CB3" w:rsidP="00023CB3">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14:paraId="6AF4E20D" w14:textId="77777777" w:rsidR="00023CB3" w:rsidRPr="00932BC4" w:rsidRDefault="00023CB3" w:rsidP="00023CB3">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14:paraId="4F9102BC" w14:textId="77777777" w:rsidR="00023CB3" w:rsidRPr="00932BC4" w:rsidRDefault="00023CB3" w:rsidP="00023CB3">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14:paraId="0922C370" w14:textId="77777777" w:rsidR="00023CB3" w:rsidRPr="00932BC4" w:rsidRDefault="00023CB3" w:rsidP="00023CB3">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14:paraId="15B04AB3" w14:textId="77777777" w:rsidR="00023CB3" w:rsidRPr="00932BC4" w:rsidRDefault="00023CB3" w:rsidP="00023CB3">
      <w:pPr>
        <w:shd w:val="clear" w:color="auto" w:fill="FFFFFF"/>
        <w:spacing w:before="34" w:after="48"/>
        <w:jc w:val="both"/>
        <w:textAlignment w:val="baseline"/>
        <w:rPr>
          <w:color w:val="231F20"/>
        </w:rPr>
      </w:pPr>
    </w:p>
    <w:p w14:paraId="272E728C" w14:textId="77777777" w:rsidR="00023CB3" w:rsidRPr="00932BC4" w:rsidRDefault="00023CB3" w:rsidP="00023CB3">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3BED1D35" w14:textId="77777777" w:rsidR="00023CB3" w:rsidRPr="00932BC4" w:rsidRDefault="00023CB3" w:rsidP="00023CB3">
      <w:pPr>
        <w:pStyle w:val="ListParagraph"/>
        <w:spacing w:after="200" w:line="276" w:lineRule="auto"/>
        <w:ind w:left="714"/>
        <w:jc w:val="both"/>
      </w:pPr>
    </w:p>
    <w:p w14:paraId="12864483" w14:textId="77777777" w:rsidR="00023CB3" w:rsidRPr="00F42B89" w:rsidRDefault="00023CB3" w:rsidP="00023CB3">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43FF094A" w14:textId="77777777" w:rsidR="00023CB3" w:rsidRPr="00932BC4" w:rsidRDefault="00023CB3" w:rsidP="00023CB3">
      <w:pPr>
        <w:spacing w:before="100" w:beforeAutospacing="1" w:after="100" w:afterAutospacing="1"/>
        <w:jc w:val="both"/>
        <w:rPr>
          <w:color w:val="000000"/>
        </w:rPr>
      </w:pPr>
      <w:r w:rsidRPr="00932BC4">
        <w:rPr>
          <w:color w:val="000000"/>
        </w:rPr>
        <w:lastRenderedPageBreak/>
        <w:t>pri čemu je:</w:t>
      </w:r>
    </w:p>
    <w:p w14:paraId="2A144276" w14:textId="77777777" w:rsidR="00023CB3" w:rsidRPr="00932BC4" w:rsidRDefault="00023CB3" w:rsidP="00023CB3">
      <w:pPr>
        <w:spacing w:before="100" w:beforeAutospacing="1" w:after="100" w:afterAutospacing="1"/>
        <w:jc w:val="both"/>
        <w:rPr>
          <w:color w:val="000000"/>
        </w:rPr>
      </w:pPr>
      <w:r w:rsidRPr="00932BC4">
        <w:rPr>
          <w:color w:val="000000"/>
        </w:rPr>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14:paraId="664675E4" w14:textId="77777777" w:rsidR="00023CB3" w:rsidRPr="00932BC4" w:rsidRDefault="00023CB3" w:rsidP="00023CB3">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14:paraId="3825A18B" w14:textId="77777777" w:rsidR="00023CB3" w:rsidRDefault="00023CB3" w:rsidP="00023CB3">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14:paraId="16B312B0" w14:textId="77777777" w:rsidR="00023CB3" w:rsidRPr="00932BC4" w:rsidRDefault="00023CB3" w:rsidP="00023CB3">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Propane FOB Ex-</w:t>
      </w:r>
      <w:proofErr w:type="spellStart"/>
      <w:r w:rsidRPr="00932BC4">
        <w:rPr>
          <w:i/>
          <w:color w:val="000000"/>
        </w:rPr>
        <w:t>rafinery</w:t>
      </w:r>
      <w:proofErr w:type="spellEnd"/>
      <w:r w:rsidRPr="00932BC4">
        <w:rPr>
          <w:i/>
          <w:color w:val="000000"/>
        </w:rPr>
        <w:t>/</w:t>
      </w:r>
      <w:proofErr w:type="spellStart"/>
      <w:r w:rsidRPr="00932BC4">
        <w:rPr>
          <w:i/>
          <w:color w:val="000000"/>
        </w:rPr>
        <w:t>storage</w:t>
      </w:r>
      <w:proofErr w:type="spellEnd"/>
      <w:r w:rsidRPr="00932BC4">
        <w:rPr>
          <w:color w:val="000000"/>
        </w:rPr>
        <w:t>, zao</w:t>
      </w:r>
      <w:r>
        <w:rPr>
          <w:color w:val="000000"/>
        </w:rPr>
        <w:t>kružena na tri decimalna mjesta</w:t>
      </w:r>
    </w:p>
    <w:p w14:paraId="6EE09E76" w14:textId="77777777" w:rsidR="00023CB3" w:rsidRPr="00932BC4" w:rsidRDefault="00023CB3" w:rsidP="00023CB3">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proofErr w:type="spellStart"/>
      <w:r w:rsidRPr="00932BC4">
        <w:rPr>
          <w:i/>
          <w:color w:val="000000"/>
        </w:rPr>
        <w:t>Platt’s</w:t>
      </w:r>
      <w:proofErr w:type="spellEnd"/>
      <w:r w:rsidRPr="00932BC4">
        <w:rPr>
          <w:i/>
          <w:color w:val="000000"/>
        </w:rPr>
        <w:t xml:space="preserve"> </w:t>
      </w:r>
      <w:proofErr w:type="spellStart"/>
      <w:r w:rsidRPr="00932BC4">
        <w:rPr>
          <w:i/>
          <w:color w:val="000000"/>
        </w:rPr>
        <w:t>LPGaswire</w:t>
      </w:r>
      <w:proofErr w:type="spellEnd"/>
      <w:r w:rsidRPr="00932BC4">
        <w:rPr>
          <w:color w:val="000000"/>
        </w:rPr>
        <w:t xml:space="preserve"> pod </w:t>
      </w:r>
      <w:r w:rsidRPr="00932BC4">
        <w:rPr>
          <w:i/>
          <w:color w:val="000000"/>
        </w:rPr>
        <w:t xml:space="preserve">West </w:t>
      </w:r>
      <w:proofErr w:type="spellStart"/>
      <w:r w:rsidRPr="00932BC4">
        <w:rPr>
          <w:i/>
          <w:color w:val="000000"/>
        </w:rPr>
        <w:t>Mediterranean</w:t>
      </w:r>
      <w:proofErr w:type="spellEnd"/>
      <w:r w:rsidRPr="00932BC4">
        <w:rPr>
          <w:i/>
          <w:color w:val="000000"/>
        </w:rPr>
        <w:t xml:space="preserve"> –</w:t>
      </w:r>
      <w:r>
        <w:rPr>
          <w:i/>
          <w:color w:val="000000"/>
        </w:rPr>
        <w:t xml:space="preserve"> </w:t>
      </w:r>
      <w:r w:rsidRPr="00932BC4">
        <w:rPr>
          <w:i/>
          <w:color w:val="000000"/>
        </w:rPr>
        <w:t xml:space="preserve">Butane FOB West Med </w:t>
      </w:r>
      <w:proofErr w:type="spellStart"/>
      <w:r w:rsidRPr="00932BC4">
        <w:rPr>
          <w:i/>
          <w:color w:val="000000"/>
        </w:rPr>
        <w:t>Coaster</w:t>
      </w:r>
      <w:proofErr w:type="spellEnd"/>
      <w:r w:rsidRPr="00932BC4">
        <w:rPr>
          <w:color w:val="000000"/>
        </w:rPr>
        <w:t>, zao</w:t>
      </w:r>
      <w:r>
        <w:rPr>
          <w:color w:val="000000"/>
        </w:rPr>
        <w:t>kružena na tri decimalna mjesta</w:t>
      </w:r>
    </w:p>
    <w:p w14:paraId="3A2BFB5F" w14:textId="77777777" w:rsidR="00023CB3" w:rsidRPr="00932BC4" w:rsidRDefault="00023CB3" w:rsidP="00023CB3">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14:paraId="44573192" w14:textId="77777777" w:rsidR="00023CB3" w:rsidRPr="00932BC4" w:rsidRDefault="00023CB3" w:rsidP="00023CB3">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14:paraId="60158182" w14:textId="77777777" w:rsidR="00023CB3" w:rsidRPr="00932BC4" w:rsidRDefault="00023CB3" w:rsidP="00023CB3">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14:paraId="34163F67" w14:textId="77777777" w:rsidR="00023CB3" w:rsidRPr="00932BC4" w:rsidRDefault="00023CB3" w:rsidP="00023CB3">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14:paraId="548B30D4" w14:textId="77777777" w:rsidR="00023CB3" w:rsidRDefault="00023CB3" w:rsidP="00023CB3">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14:paraId="7ADD09C2" w14:textId="77777777" w:rsidR="00023CB3" w:rsidRPr="00932BC4" w:rsidRDefault="00023CB3" w:rsidP="00023CB3">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14:paraId="0CCC4207" w14:textId="77777777" w:rsidR="00023CB3" w:rsidRPr="00932BC4" w:rsidRDefault="00023CB3" w:rsidP="00023CB3">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w:t>
      </w:r>
      <w:proofErr w:type="spellStart"/>
      <w:r w:rsidRPr="00932BC4">
        <w:rPr>
          <w:color w:val="000000"/>
        </w:rPr>
        <w:t>namješavanja</w:t>
      </w:r>
      <w:proofErr w:type="spellEnd"/>
      <w:r w:rsidRPr="00932BC4">
        <w:rPr>
          <w:color w:val="000000"/>
        </w:rPr>
        <w:t>,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130DC569" w14:textId="77777777" w:rsidR="00023CB3" w:rsidRDefault="00023CB3" w:rsidP="00023CB3">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 xml:space="preserve">Energetski subjekt mora svim kupcima omogućiti kupnju pojedinog naftnog derivata iz stavka 1. ovoga članka bez dodanih multifunkcionalnih aditiva na svakoj benzinskoj postaji gdje prodaje pojedini naftni derivat. Ako na benzinskoj postaji ne postoji mogućnost </w:t>
      </w:r>
      <w:r w:rsidRPr="00932BC4">
        <w:rPr>
          <w:color w:val="000000"/>
        </w:rPr>
        <w:lastRenderedPageBreak/>
        <w:t>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14:paraId="4A7B2B2E" w14:textId="77777777" w:rsidR="00023CB3" w:rsidRDefault="00023CB3" w:rsidP="00023CB3">
      <w:pPr>
        <w:shd w:val="clear" w:color="auto" w:fill="FFFFFF"/>
        <w:jc w:val="center"/>
        <w:textAlignment w:val="baseline"/>
        <w:rPr>
          <w:b/>
          <w:color w:val="000000"/>
        </w:rPr>
      </w:pPr>
      <w:bookmarkStart w:id="0" w:name="_GoBack"/>
      <w:bookmarkEnd w:id="0"/>
      <w:r w:rsidRPr="00F76C1D">
        <w:rPr>
          <w:b/>
          <w:color w:val="000000"/>
        </w:rPr>
        <w:t>Članak 4.</w:t>
      </w:r>
    </w:p>
    <w:p w14:paraId="72346484" w14:textId="77777777" w:rsidR="00023CB3" w:rsidRPr="00F76C1D" w:rsidRDefault="00023CB3" w:rsidP="00023CB3">
      <w:pPr>
        <w:shd w:val="clear" w:color="auto" w:fill="FFFFFF"/>
        <w:textAlignment w:val="baseline"/>
        <w:rPr>
          <w:b/>
          <w:color w:val="000000"/>
        </w:rPr>
      </w:pPr>
    </w:p>
    <w:p w14:paraId="5F010FDE" w14:textId="77777777" w:rsidR="00023CB3" w:rsidRPr="00D43978" w:rsidRDefault="00023CB3" w:rsidP="00023CB3">
      <w:pPr>
        <w:shd w:val="clear" w:color="auto" w:fill="FFFFFF"/>
        <w:ind w:firstLine="1276"/>
        <w:jc w:val="both"/>
        <w:textAlignment w:val="baseline"/>
        <w:rPr>
          <w:color w:val="231F20"/>
          <w:shd w:val="clear" w:color="auto" w:fill="FFFFFF"/>
        </w:rPr>
      </w:pPr>
      <w:r w:rsidRPr="00D43978">
        <w:rPr>
          <w:color w:val="231F20"/>
          <w:shd w:val="clear" w:color="auto" w:fill="FFFFFF"/>
        </w:rPr>
        <w:t>Prvi dan primjene novih cijena naftnih derivata je dan stupanja na snagu ove Uredbe, a najviše maloprodajne cijene određene su za neprekinuto razdoblje od 14 dana.</w:t>
      </w:r>
    </w:p>
    <w:p w14:paraId="46CA917D" w14:textId="77777777" w:rsidR="00023CB3" w:rsidRPr="0019608B" w:rsidRDefault="00023CB3" w:rsidP="00023CB3">
      <w:pPr>
        <w:shd w:val="clear" w:color="auto" w:fill="FFFFFF"/>
        <w:textAlignment w:val="baseline"/>
        <w:rPr>
          <w:color w:val="231F20"/>
        </w:rPr>
      </w:pPr>
    </w:p>
    <w:p w14:paraId="643C3A15" w14:textId="77777777" w:rsidR="00023CB3" w:rsidRPr="0019608B" w:rsidRDefault="00023CB3" w:rsidP="00023CB3">
      <w:pPr>
        <w:shd w:val="clear" w:color="auto" w:fill="FFFFFF"/>
        <w:jc w:val="center"/>
        <w:textAlignment w:val="baseline"/>
        <w:rPr>
          <w:b/>
        </w:rPr>
      </w:pPr>
      <w:r w:rsidRPr="0019608B">
        <w:rPr>
          <w:b/>
        </w:rPr>
        <w:t>Članak 5.</w:t>
      </w:r>
    </w:p>
    <w:p w14:paraId="758D1104" w14:textId="77777777" w:rsidR="00023CB3" w:rsidRPr="0019608B" w:rsidRDefault="00023CB3" w:rsidP="00023CB3">
      <w:pPr>
        <w:shd w:val="clear" w:color="auto" w:fill="FFFFFF"/>
        <w:textAlignment w:val="baseline"/>
        <w:rPr>
          <w:shd w:val="clear" w:color="auto" w:fill="FFFFFF"/>
        </w:rPr>
      </w:pPr>
    </w:p>
    <w:p w14:paraId="3FD2BB0B" w14:textId="77777777" w:rsidR="00023CB3" w:rsidRDefault="00023CB3" w:rsidP="00023CB3">
      <w:pPr>
        <w:shd w:val="clear" w:color="auto" w:fill="FFFFFF"/>
        <w:ind w:firstLine="1276"/>
        <w:jc w:val="both"/>
        <w:textAlignment w:val="baseline"/>
        <w:rPr>
          <w:color w:val="231F20"/>
          <w:shd w:val="clear" w:color="auto" w:fill="FFFFFF"/>
        </w:rPr>
      </w:pPr>
      <w:r w:rsidRPr="0019608B">
        <w:rPr>
          <w:color w:val="231F20"/>
          <w:shd w:val="clear" w:color="auto" w:fill="FFFFFF"/>
        </w:rPr>
        <w:tab/>
      </w:r>
      <w:r w:rsidRPr="00023CB3">
        <w:rPr>
          <w:color w:val="231F20"/>
          <w:shd w:val="clear" w:color="auto" w:fill="FFFFFF"/>
        </w:rPr>
        <w:t>Ova Uredba objavit će se u „Narodnim novinama“, a stupa na snagu 27. ožujka 2024.</w:t>
      </w:r>
    </w:p>
    <w:p w14:paraId="125E60C0" w14:textId="77777777" w:rsidR="00023CB3" w:rsidRDefault="00023CB3" w:rsidP="00023CB3">
      <w:pPr>
        <w:shd w:val="clear" w:color="auto" w:fill="FFFFFF"/>
        <w:ind w:firstLine="1276"/>
        <w:jc w:val="both"/>
        <w:textAlignment w:val="baseline"/>
        <w:rPr>
          <w:color w:val="231F20"/>
          <w:shd w:val="clear" w:color="auto" w:fill="FFFFFF"/>
        </w:rPr>
      </w:pPr>
    </w:p>
    <w:p w14:paraId="49B271BA" w14:textId="77777777" w:rsidR="00023CB3" w:rsidRDefault="00023CB3" w:rsidP="00023CB3">
      <w:pPr>
        <w:shd w:val="clear" w:color="auto" w:fill="FFFFFF"/>
        <w:jc w:val="both"/>
        <w:textAlignment w:val="baseline"/>
        <w:rPr>
          <w:color w:val="231F20"/>
          <w:shd w:val="clear" w:color="auto" w:fill="FFFFFF"/>
        </w:rPr>
      </w:pPr>
    </w:p>
    <w:p w14:paraId="5DC1CD73" w14:textId="77777777" w:rsidR="00023CB3" w:rsidRDefault="00023CB3" w:rsidP="00023CB3">
      <w:pPr>
        <w:shd w:val="clear" w:color="auto" w:fill="FFFFFF"/>
        <w:jc w:val="both"/>
        <w:textAlignment w:val="baseline"/>
        <w:rPr>
          <w:color w:val="231F20"/>
          <w:shd w:val="clear" w:color="auto" w:fill="FFFFFF"/>
        </w:rPr>
      </w:pPr>
    </w:p>
    <w:p w14:paraId="1A5E3834" w14:textId="77777777" w:rsidR="00B651E7" w:rsidRDefault="00B651E7" w:rsidP="00B651E7">
      <w:pPr>
        <w:shd w:val="clear" w:color="auto" w:fill="FFFFFF"/>
        <w:jc w:val="both"/>
        <w:textAlignment w:val="baseline"/>
        <w:rPr>
          <w:color w:val="231F20"/>
          <w:shd w:val="clear" w:color="auto" w:fill="FFFFFF"/>
        </w:rPr>
      </w:pPr>
    </w:p>
    <w:p w14:paraId="2B9EDC4A" w14:textId="77777777" w:rsidR="00B651E7" w:rsidRDefault="00B651E7" w:rsidP="00B651E7">
      <w:pPr>
        <w:shd w:val="clear" w:color="auto" w:fill="FFFFFF"/>
        <w:jc w:val="both"/>
        <w:textAlignment w:val="baseline"/>
        <w:rPr>
          <w:color w:val="231F20"/>
          <w:shd w:val="clear" w:color="auto" w:fill="FFFFFF"/>
        </w:rPr>
      </w:pPr>
    </w:p>
    <w:p w14:paraId="0875BB9B" w14:textId="44D2E3ED" w:rsidR="00B651E7" w:rsidRDefault="00B651E7" w:rsidP="00B651E7">
      <w:pPr>
        <w:textAlignment w:val="baseline"/>
        <w:rPr>
          <w:color w:val="231F20"/>
        </w:rPr>
      </w:pPr>
      <w:r>
        <w:rPr>
          <w:color w:val="231F20"/>
        </w:rPr>
        <w:t>KLASA:</w:t>
      </w:r>
      <w:r>
        <w:rPr>
          <w:color w:val="231F20"/>
        </w:rPr>
        <w:tab/>
      </w:r>
    </w:p>
    <w:p w14:paraId="27AAF00B" w14:textId="6992F17B" w:rsidR="00B651E7" w:rsidRDefault="00B651E7" w:rsidP="00B651E7">
      <w:pPr>
        <w:textAlignment w:val="baseline"/>
        <w:rPr>
          <w:color w:val="231F20"/>
        </w:rPr>
      </w:pPr>
      <w:r>
        <w:rPr>
          <w:color w:val="231F20"/>
        </w:rPr>
        <w:t>URBROJ:</w:t>
      </w:r>
      <w:r>
        <w:rPr>
          <w:color w:val="231F20"/>
        </w:rPr>
        <w:tab/>
      </w:r>
    </w:p>
    <w:p w14:paraId="63C79B74" w14:textId="77777777" w:rsidR="00B651E7" w:rsidRDefault="00B651E7" w:rsidP="00B651E7">
      <w:pPr>
        <w:textAlignment w:val="baseline"/>
        <w:rPr>
          <w:color w:val="231F20"/>
        </w:rPr>
      </w:pPr>
    </w:p>
    <w:p w14:paraId="7BA39996" w14:textId="2E47C6FB" w:rsidR="00B651E7" w:rsidRDefault="00B651E7" w:rsidP="00B651E7">
      <w:pPr>
        <w:textAlignment w:val="baseline"/>
        <w:rPr>
          <w:color w:val="231F20"/>
        </w:rPr>
      </w:pPr>
      <w:r>
        <w:rPr>
          <w:color w:val="231F20"/>
        </w:rPr>
        <w:t>Zagreb,</w:t>
      </w:r>
      <w:r>
        <w:rPr>
          <w:color w:val="231F20"/>
        </w:rPr>
        <w:tab/>
      </w:r>
    </w:p>
    <w:p w14:paraId="4E4817A3" w14:textId="77777777" w:rsidR="00B651E7" w:rsidRDefault="00B651E7" w:rsidP="00B651E7">
      <w:pPr>
        <w:textAlignment w:val="baseline"/>
        <w:rPr>
          <w:color w:val="231F20"/>
        </w:rPr>
      </w:pPr>
    </w:p>
    <w:p w14:paraId="58C3AB57" w14:textId="77777777" w:rsidR="00F76C1D" w:rsidRDefault="00F76C1D" w:rsidP="00F76C1D">
      <w:pPr>
        <w:textAlignment w:val="baseline"/>
        <w:rPr>
          <w:color w:val="231F20"/>
        </w:rPr>
      </w:pPr>
    </w:p>
    <w:p w14:paraId="65910D62" w14:textId="77777777" w:rsidR="002E37F8" w:rsidRPr="0072657F" w:rsidRDefault="002E37F8" w:rsidP="00F76C1D">
      <w:pPr>
        <w:textAlignment w:val="baseline"/>
        <w:rPr>
          <w:color w:val="231F20"/>
        </w:rPr>
      </w:pPr>
    </w:p>
    <w:p w14:paraId="08BB4E35" w14:textId="72988915" w:rsidR="00F76C1D" w:rsidRPr="0072657F" w:rsidRDefault="00845BDD" w:rsidP="00F76C1D">
      <w:pPr>
        <w:textAlignment w:val="baseline"/>
        <w:rPr>
          <w:color w:val="231F20"/>
        </w:rPr>
      </w:pP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PREDSJEDNIK</w:t>
      </w:r>
    </w:p>
    <w:p w14:paraId="14B4066C" w14:textId="77777777" w:rsidR="00F76C1D" w:rsidRPr="0072657F" w:rsidRDefault="00F76C1D" w:rsidP="00F76C1D">
      <w:pPr>
        <w:textAlignment w:val="baseline"/>
        <w:rPr>
          <w:color w:val="231F20"/>
        </w:rPr>
      </w:pPr>
    </w:p>
    <w:p w14:paraId="5967156E" w14:textId="77777777" w:rsidR="00F76C1D" w:rsidRPr="0072657F" w:rsidRDefault="00F76C1D" w:rsidP="00F76C1D">
      <w:pPr>
        <w:textAlignment w:val="baseline"/>
        <w:rPr>
          <w:color w:val="231F20"/>
        </w:rPr>
      </w:pPr>
    </w:p>
    <w:p w14:paraId="62ADFFA4" w14:textId="3935B9C0" w:rsidR="00F76C1D" w:rsidRDefault="00845BDD" w:rsidP="00F76C1D">
      <w:pPr>
        <w:textAlignment w:val="baseline"/>
        <w:rPr>
          <w:color w:val="231F20"/>
        </w:rPr>
      </w:pPr>
      <w:r>
        <w:rPr>
          <w:color w:val="231F20"/>
        </w:rPr>
        <w:tab/>
      </w: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mr. </w:t>
      </w:r>
      <w:proofErr w:type="spellStart"/>
      <w:r w:rsidR="00F76C1D" w:rsidRPr="0072657F">
        <w:rPr>
          <w:color w:val="231F20"/>
        </w:rPr>
        <w:t>sc</w:t>
      </w:r>
      <w:proofErr w:type="spellEnd"/>
      <w:r w:rsidR="00F76C1D" w:rsidRPr="0072657F">
        <w:rPr>
          <w:color w:val="231F20"/>
        </w:rPr>
        <w:t>. Andrej Plenković</w:t>
      </w:r>
    </w:p>
    <w:p w14:paraId="5D23D723" w14:textId="37149F0E" w:rsidR="00845BDD" w:rsidRDefault="00845BDD" w:rsidP="00F76C1D">
      <w:pPr>
        <w:textAlignment w:val="baseline"/>
        <w:rPr>
          <w:color w:val="231F20"/>
        </w:rPr>
      </w:pPr>
    </w:p>
    <w:p w14:paraId="2D26B7A6" w14:textId="6E9D40E7" w:rsidR="00845BDD" w:rsidRDefault="00845BDD" w:rsidP="00F76C1D">
      <w:pPr>
        <w:textAlignment w:val="baseline"/>
        <w:rPr>
          <w:color w:val="231F20"/>
        </w:rPr>
      </w:pPr>
    </w:p>
    <w:p w14:paraId="21CFC3F9" w14:textId="1138466A" w:rsidR="00845BDD" w:rsidRDefault="00845BDD" w:rsidP="00F76C1D">
      <w:pPr>
        <w:textAlignment w:val="baseline"/>
        <w:rPr>
          <w:color w:val="231F20"/>
        </w:rPr>
      </w:pPr>
    </w:p>
    <w:p w14:paraId="36F1F8BF" w14:textId="7AEC8662" w:rsidR="00845BDD" w:rsidRDefault="00845BDD" w:rsidP="00F76C1D">
      <w:pPr>
        <w:textAlignment w:val="baseline"/>
        <w:rPr>
          <w:color w:val="231F20"/>
        </w:rPr>
      </w:pPr>
    </w:p>
    <w:p w14:paraId="5EEC594E" w14:textId="5B8FC913" w:rsidR="00845BDD" w:rsidRDefault="00845BDD" w:rsidP="00F76C1D">
      <w:pPr>
        <w:textAlignment w:val="baseline"/>
        <w:rPr>
          <w:color w:val="231F20"/>
        </w:rPr>
      </w:pPr>
    </w:p>
    <w:p w14:paraId="3621C647" w14:textId="5FA008E2" w:rsidR="00845BDD" w:rsidRDefault="00845BDD" w:rsidP="00F76C1D">
      <w:pPr>
        <w:textAlignment w:val="baseline"/>
        <w:rPr>
          <w:color w:val="231F20"/>
        </w:rPr>
      </w:pPr>
    </w:p>
    <w:p w14:paraId="1981A364" w14:textId="5A1F78A5" w:rsidR="00845BDD" w:rsidRDefault="00845BDD" w:rsidP="00F76C1D">
      <w:pPr>
        <w:textAlignment w:val="baseline"/>
        <w:rPr>
          <w:color w:val="231F20"/>
        </w:rPr>
      </w:pPr>
    </w:p>
    <w:p w14:paraId="04643D6E" w14:textId="0643B9B4" w:rsidR="00845BDD" w:rsidRDefault="00845BDD" w:rsidP="00F76C1D">
      <w:pPr>
        <w:textAlignment w:val="baseline"/>
        <w:rPr>
          <w:color w:val="231F20"/>
        </w:rPr>
      </w:pPr>
    </w:p>
    <w:p w14:paraId="6F37D86C" w14:textId="746D80D9" w:rsidR="00845BDD" w:rsidRDefault="00845BDD" w:rsidP="00F76C1D">
      <w:pPr>
        <w:textAlignment w:val="baseline"/>
        <w:rPr>
          <w:color w:val="231F20"/>
        </w:rPr>
      </w:pPr>
    </w:p>
    <w:p w14:paraId="27F5027D" w14:textId="74BF5C43" w:rsidR="00845BDD" w:rsidRDefault="00845BDD" w:rsidP="00F76C1D">
      <w:pPr>
        <w:textAlignment w:val="baseline"/>
        <w:rPr>
          <w:color w:val="231F20"/>
        </w:rPr>
      </w:pPr>
    </w:p>
    <w:p w14:paraId="6C4376B1" w14:textId="35155E29" w:rsidR="00845BDD" w:rsidRDefault="00845BDD" w:rsidP="00F76C1D">
      <w:pPr>
        <w:textAlignment w:val="baseline"/>
        <w:rPr>
          <w:color w:val="231F20"/>
        </w:rPr>
      </w:pPr>
    </w:p>
    <w:p w14:paraId="0FCA2B1B" w14:textId="37889C22" w:rsidR="00B651E7" w:rsidRDefault="00B651E7" w:rsidP="00F76C1D">
      <w:pPr>
        <w:textAlignment w:val="baseline"/>
        <w:rPr>
          <w:color w:val="231F20"/>
        </w:rPr>
      </w:pPr>
    </w:p>
    <w:p w14:paraId="0EDA9281" w14:textId="77777777" w:rsidR="00B651E7" w:rsidRDefault="00B651E7" w:rsidP="00F76C1D">
      <w:pPr>
        <w:textAlignment w:val="baseline"/>
        <w:rPr>
          <w:color w:val="231F20"/>
        </w:rPr>
      </w:pPr>
    </w:p>
    <w:p w14:paraId="38896839" w14:textId="5C39F4D9" w:rsidR="00845BDD" w:rsidRDefault="00845BDD" w:rsidP="00F76C1D">
      <w:pPr>
        <w:textAlignment w:val="baseline"/>
        <w:rPr>
          <w:color w:val="231F20"/>
        </w:rPr>
      </w:pPr>
    </w:p>
    <w:p w14:paraId="36731E3F" w14:textId="0C8FC41D" w:rsidR="00845BDD" w:rsidRDefault="00845BDD" w:rsidP="00F76C1D">
      <w:pPr>
        <w:textAlignment w:val="baseline"/>
        <w:rPr>
          <w:color w:val="231F20"/>
        </w:rPr>
      </w:pPr>
    </w:p>
    <w:p w14:paraId="026346E9" w14:textId="3F2C13E4" w:rsidR="00B651E7" w:rsidRDefault="00B651E7" w:rsidP="00F76C1D">
      <w:pPr>
        <w:textAlignment w:val="baseline"/>
        <w:rPr>
          <w:color w:val="231F20"/>
        </w:rPr>
      </w:pPr>
    </w:p>
    <w:p w14:paraId="1903D664" w14:textId="7E5EDB29" w:rsidR="00B651E7" w:rsidRDefault="00B651E7" w:rsidP="00F76C1D">
      <w:pPr>
        <w:textAlignment w:val="baseline"/>
        <w:rPr>
          <w:color w:val="231F20"/>
        </w:rPr>
      </w:pPr>
    </w:p>
    <w:p w14:paraId="180AA4AA" w14:textId="425C4474" w:rsidR="00B651E7" w:rsidRDefault="00B651E7" w:rsidP="00F76C1D">
      <w:pPr>
        <w:textAlignment w:val="baseline"/>
        <w:rPr>
          <w:color w:val="231F20"/>
        </w:rPr>
      </w:pPr>
    </w:p>
    <w:p w14:paraId="68BAF9B8" w14:textId="53FC038D" w:rsidR="00B651E7" w:rsidRDefault="00B651E7" w:rsidP="00F76C1D">
      <w:pPr>
        <w:textAlignment w:val="baseline"/>
        <w:rPr>
          <w:color w:val="231F20"/>
        </w:rPr>
      </w:pPr>
    </w:p>
    <w:p w14:paraId="06211450" w14:textId="25F5E8E6" w:rsidR="00B651E7" w:rsidRDefault="00B651E7" w:rsidP="00F76C1D">
      <w:pPr>
        <w:textAlignment w:val="baseline"/>
        <w:rPr>
          <w:color w:val="231F20"/>
        </w:rPr>
      </w:pPr>
    </w:p>
    <w:p w14:paraId="166D7A06" w14:textId="77777777" w:rsidR="00845BDD" w:rsidRPr="00D039C3" w:rsidRDefault="00845BDD" w:rsidP="00845BDD">
      <w:pPr>
        <w:spacing w:after="60"/>
        <w:jc w:val="center"/>
        <w:rPr>
          <w:rFonts w:eastAsiaTheme="minorHAnsi"/>
          <w:lang w:eastAsia="en-US"/>
        </w:rPr>
      </w:pPr>
      <w:r>
        <w:rPr>
          <w:rFonts w:eastAsiaTheme="minorHAnsi"/>
          <w:b/>
          <w:bCs/>
          <w:lang w:eastAsia="en-US"/>
        </w:rPr>
        <w:t>O</w:t>
      </w:r>
      <w:r w:rsidRPr="00D039C3">
        <w:rPr>
          <w:rFonts w:eastAsiaTheme="minorHAnsi"/>
          <w:b/>
          <w:bCs/>
          <w:lang w:eastAsia="en-US"/>
        </w:rPr>
        <w:t>BRAZLOŽENJE</w:t>
      </w:r>
    </w:p>
    <w:p w14:paraId="00EF0210" w14:textId="77777777" w:rsidR="00845BDD" w:rsidRPr="00D039C3" w:rsidRDefault="00845BDD" w:rsidP="00845BDD">
      <w:pPr>
        <w:spacing w:after="60"/>
        <w:jc w:val="center"/>
        <w:rPr>
          <w:rFonts w:eastAsiaTheme="minorHAnsi"/>
          <w:lang w:eastAsia="en-US"/>
        </w:rPr>
      </w:pPr>
    </w:p>
    <w:p w14:paraId="6C2ED708" w14:textId="77777777" w:rsidR="00845BDD" w:rsidRPr="00D039C3" w:rsidRDefault="00845BDD" w:rsidP="00845BDD">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5BFC4917" w14:textId="77777777" w:rsidR="00845BDD" w:rsidRPr="00D039C3" w:rsidRDefault="00845BDD" w:rsidP="00845BDD">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788CCE0B" w14:textId="77777777" w:rsidR="00845BDD" w:rsidRPr="00D039C3" w:rsidRDefault="00845BDD" w:rsidP="00845BDD">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4CC98244" w14:textId="77777777" w:rsidR="00845BDD" w:rsidRPr="00D039C3" w:rsidRDefault="00845BDD" w:rsidP="00845BDD">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699757B9" w14:textId="77777777" w:rsidR="00845BDD" w:rsidRPr="00D039C3" w:rsidRDefault="00845BDD" w:rsidP="00845BDD">
      <w:pPr>
        <w:spacing w:after="240"/>
        <w:jc w:val="both"/>
      </w:pPr>
      <w:r w:rsidRPr="00D039C3">
        <w:t xml:space="preserve">Najviše maloprodajne cijene propisane ovom Uredbom primjenjuju se stoga samo za naftne derivate bez dodanih multifunkcionalnih aditiva (eurosuper 95, </w:t>
      </w:r>
      <w:proofErr w:type="spellStart"/>
      <w:r w:rsidRPr="00D039C3">
        <w:t>eurodizel</w:t>
      </w:r>
      <w:proofErr w:type="spellEnd"/>
      <w:r w:rsidRPr="00D039C3">
        <w:t>, plavi dizel, ukapljeni naftni plin (UNP PB) – smjesa propan – butan za spremnike i smjesa propan – butan za boce sadržaja 7,5 kg i više,), dok se za benzine sa više oktana te sva tzv. „</w:t>
      </w:r>
      <w:proofErr w:type="spellStart"/>
      <w:r w:rsidRPr="00D039C3">
        <w:t>premium</w:t>
      </w:r>
      <w:proofErr w:type="spellEnd"/>
      <w:r w:rsidRPr="00D039C3">
        <w:t>“ goriva cijene i dalje mogu formirati slobodno.</w:t>
      </w:r>
    </w:p>
    <w:p w14:paraId="38872D88" w14:textId="77777777" w:rsidR="004C1DE0" w:rsidRDefault="004C1DE0" w:rsidP="00EF7874">
      <w:pPr>
        <w:spacing w:after="240"/>
        <w:jc w:val="both"/>
      </w:pPr>
    </w:p>
    <w:sectPr w:rsidR="004C1DE0"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B30E" w14:textId="77777777" w:rsidR="00B56107" w:rsidRDefault="00B56107">
      <w:r>
        <w:separator/>
      </w:r>
    </w:p>
  </w:endnote>
  <w:endnote w:type="continuationSeparator" w:id="0">
    <w:p w14:paraId="476EA97E" w14:textId="77777777" w:rsidR="00B56107" w:rsidRDefault="00B5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800D" w14:textId="77777777" w:rsidR="00C819D3" w:rsidRPr="00CE78D1" w:rsidRDefault="00C819D3"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6DE2" w14:textId="77777777" w:rsidR="00C819D3" w:rsidRDefault="00C819D3">
    <w:pPr>
      <w:pStyle w:val="Footer"/>
    </w:pPr>
  </w:p>
  <w:p w14:paraId="130660C1" w14:textId="77777777" w:rsidR="00C819D3" w:rsidRDefault="00C81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06" w14:textId="77777777" w:rsidR="00C819D3" w:rsidRPr="00CE78D1" w:rsidRDefault="00C819D3"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F123317" w14:textId="77777777" w:rsidR="00C819D3" w:rsidRDefault="00C8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40ED9" w14:textId="77777777" w:rsidR="00B56107" w:rsidRDefault="00B56107">
      <w:r>
        <w:separator/>
      </w:r>
    </w:p>
  </w:footnote>
  <w:footnote w:type="continuationSeparator" w:id="0">
    <w:p w14:paraId="299B1954" w14:textId="77777777" w:rsidR="00B56107" w:rsidRDefault="00B5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291897AF" w14:textId="531F8281" w:rsidR="00C541A4" w:rsidRDefault="007746B8">
        <w:pPr>
          <w:pStyle w:val="Header"/>
          <w:jc w:val="center"/>
        </w:pPr>
        <w:r>
          <w:fldChar w:fldCharType="begin"/>
        </w:r>
        <w:r w:rsidR="00C541A4">
          <w:instrText>PAGE   \* MERGEFORMAT</w:instrText>
        </w:r>
        <w:r>
          <w:fldChar w:fldCharType="separate"/>
        </w:r>
        <w:r w:rsidR="00023CB3">
          <w:rPr>
            <w:noProof/>
          </w:rPr>
          <w:t>5</w:t>
        </w:r>
        <w:r>
          <w:rPr>
            <w:noProof/>
          </w:rPr>
          <w:fldChar w:fldCharType="end"/>
        </w:r>
      </w:p>
    </w:sdtContent>
  </w:sdt>
  <w:p w14:paraId="2F7FE400" w14:textId="77777777" w:rsidR="00C541A4" w:rsidRDefault="00C541A4">
    <w:pPr>
      <w:pStyle w:val="Header"/>
    </w:pPr>
  </w:p>
  <w:p w14:paraId="3FFA3F9F" w14:textId="77777777" w:rsidR="00D76C9B" w:rsidRDefault="00D76C9B"/>
  <w:p w14:paraId="506F98C6" w14:textId="77777777" w:rsidR="00D76C9B" w:rsidRDefault="00D76C9B"/>
  <w:p w14:paraId="38340F65" w14:textId="77777777" w:rsidR="00D76C9B" w:rsidRDefault="00D76C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3"/>
  </w:num>
  <w:num w:numId="2">
    <w:abstractNumId w:val="20"/>
  </w:num>
  <w:num w:numId="3">
    <w:abstractNumId w:val="8"/>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8"/>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7"/>
  </w:num>
  <w:num w:numId="24">
    <w:abstractNumId w:val="26"/>
  </w:num>
  <w:num w:numId="25">
    <w:abstractNumId w:val="2"/>
  </w:num>
  <w:num w:numId="26">
    <w:abstractNumId w:val="5"/>
  </w:num>
  <w:num w:numId="27">
    <w:abstractNumId w:val="24"/>
  </w:num>
  <w:num w:numId="28">
    <w:abstractNumId w:val="14"/>
  </w:num>
  <w:num w:numId="29">
    <w:abstractNumId w:val="22"/>
  </w:num>
  <w:num w:numId="30">
    <w:abstractNumId w:val="1"/>
  </w:num>
  <w:num w:numId="3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6071"/>
    <w:rsid w:val="000168EC"/>
    <w:rsid w:val="00020BCB"/>
    <w:rsid w:val="000222BC"/>
    <w:rsid w:val="00022742"/>
    <w:rsid w:val="00023CB3"/>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4960"/>
    <w:rsid w:val="00395053"/>
    <w:rsid w:val="003A0986"/>
    <w:rsid w:val="003A18E5"/>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633A"/>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31E8"/>
    <w:rsid w:val="005A3EDC"/>
    <w:rsid w:val="005A533D"/>
    <w:rsid w:val="005B075C"/>
    <w:rsid w:val="005B14A0"/>
    <w:rsid w:val="005B27A8"/>
    <w:rsid w:val="005B3101"/>
    <w:rsid w:val="005B48F3"/>
    <w:rsid w:val="005B5188"/>
    <w:rsid w:val="005C471F"/>
    <w:rsid w:val="005C6C3F"/>
    <w:rsid w:val="005D0604"/>
    <w:rsid w:val="005D13C7"/>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D6770"/>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46B8"/>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45BDD"/>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77213"/>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2EE2"/>
    <w:rsid w:val="00B0415A"/>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56107"/>
    <w:rsid w:val="00B61C21"/>
    <w:rsid w:val="00B651E7"/>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19D3"/>
    <w:rsid w:val="00C841AD"/>
    <w:rsid w:val="00C86F7C"/>
    <w:rsid w:val="00C9267F"/>
    <w:rsid w:val="00C95CE2"/>
    <w:rsid w:val="00C9606F"/>
    <w:rsid w:val="00C9614C"/>
    <w:rsid w:val="00C978C1"/>
    <w:rsid w:val="00CA0F73"/>
    <w:rsid w:val="00CA2D4B"/>
    <w:rsid w:val="00CA34C1"/>
    <w:rsid w:val="00CA4E7A"/>
    <w:rsid w:val="00CB4B13"/>
    <w:rsid w:val="00CB5A8A"/>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76C9B"/>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A8F2"/>
  <w15:docId w15:val="{D7FE8A5B-60C0-42FD-996E-EDB4248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92519189">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095B-BB1A-4C50-9E6A-4606CB0A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Domagoj Dodig</cp:lastModifiedBy>
  <cp:revision>2</cp:revision>
  <cp:lastPrinted>2022-12-05T14:20:00Z</cp:lastPrinted>
  <dcterms:created xsi:type="dcterms:W3CDTF">2024-03-25T08:48:00Z</dcterms:created>
  <dcterms:modified xsi:type="dcterms:W3CDTF">2024-03-25T08:48:00Z</dcterms:modified>
</cp:coreProperties>
</file>